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3E0" w:rsidRPr="004965E9" w:rsidRDefault="004965E9" w:rsidP="004965E9">
      <w:pPr>
        <w:jc w:val="center"/>
        <w:rPr>
          <w:b/>
          <w:sz w:val="24"/>
          <w:szCs w:val="24"/>
          <w:u w:val="single"/>
        </w:rPr>
      </w:pPr>
      <w:r w:rsidRPr="004965E9">
        <w:rPr>
          <w:b/>
          <w:sz w:val="24"/>
          <w:szCs w:val="24"/>
          <w:u w:val="single"/>
        </w:rPr>
        <w:t xml:space="preserve">REGLEMENT </w:t>
      </w:r>
      <w:r w:rsidR="0050796C">
        <w:rPr>
          <w:b/>
          <w:sz w:val="24"/>
          <w:szCs w:val="24"/>
          <w:u w:val="single"/>
        </w:rPr>
        <w:t xml:space="preserve">GENERAL </w:t>
      </w:r>
      <w:r w:rsidRPr="004965E9">
        <w:rPr>
          <w:b/>
          <w:sz w:val="24"/>
          <w:szCs w:val="24"/>
          <w:u w:val="single"/>
        </w:rPr>
        <w:t>INTERNE « LES AMIS DES OIS</w:t>
      </w:r>
      <w:r w:rsidR="00990596">
        <w:rPr>
          <w:b/>
          <w:sz w:val="24"/>
          <w:szCs w:val="24"/>
          <w:u w:val="single"/>
        </w:rPr>
        <w:t>EAUX DE MOUSCRON » (</w:t>
      </w:r>
      <w:r w:rsidR="00E142C0">
        <w:rPr>
          <w:b/>
          <w:sz w:val="24"/>
          <w:szCs w:val="24"/>
          <w:u w:val="single"/>
        </w:rPr>
        <w:t>mai 2025</w:t>
      </w:r>
      <w:r w:rsidRPr="004965E9">
        <w:rPr>
          <w:b/>
          <w:sz w:val="24"/>
          <w:szCs w:val="24"/>
          <w:u w:val="single"/>
        </w:rPr>
        <w:t>)</w:t>
      </w:r>
    </w:p>
    <w:p w:rsidR="004965E9" w:rsidRDefault="004965E9"/>
    <w:p w:rsidR="004965E9" w:rsidRDefault="004965E9">
      <w:r>
        <w:t>Le club « Les amis des oiseaux de Mouscron » est une a</w:t>
      </w:r>
      <w:r w:rsidR="00E142C0">
        <w:t>ssociation de fait affiliée à la R.</w:t>
      </w:r>
      <w:r>
        <w:t>A.O.B. (</w:t>
      </w:r>
      <w:r w:rsidR="00E142C0">
        <w:t xml:space="preserve">Royale </w:t>
      </w:r>
      <w:r>
        <w:t>Association Ornithologique Belge) et</w:t>
      </w:r>
      <w:r w:rsidR="00E142C0">
        <w:t xml:space="preserve"> à la K.B.O.F. (Koninklijke </w:t>
      </w:r>
      <w:proofErr w:type="spellStart"/>
      <w:r w:rsidR="00E142C0">
        <w:t>Belgische</w:t>
      </w:r>
      <w:proofErr w:type="spellEnd"/>
      <w:r w:rsidR="00E142C0">
        <w:t xml:space="preserve"> </w:t>
      </w:r>
      <w:proofErr w:type="spellStart"/>
      <w:r w:rsidR="00E142C0">
        <w:t>Ornithologische</w:t>
      </w:r>
      <w:proofErr w:type="spellEnd"/>
      <w:r w:rsidR="00E142C0">
        <w:t xml:space="preserve"> </w:t>
      </w:r>
      <w:proofErr w:type="spellStart"/>
      <w:r w:rsidR="00E142C0">
        <w:t>Federatie</w:t>
      </w:r>
      <w:proofErr w:type="spellEnd"/>
      <w:r w:rsidR="00E142C0">
        <w:t>)</w:t>
      </w:r>
      <w:r w:rsidR="009F77F4">
        <w:t xml:space="preserve"> </w:t>
      </w:r>
      <w:r w:rsidR="00E142C0">
        <w:t>et</w:t>
      </w:r>
      <w:r>
        <w:t>, de ce fait, respecte les règlements mis en place</w:t>
      </w:r>
      <w:r w:rsidR="00E142C0">
        <w:t xml:space="preserve"> par ces deux fédérations</w:t>
      </w:r>
      <w:r>
        <w:t> ; dont entre autres, le règlem</w:t>
      </w:r>
      <w:r w:rsidR="00E142C0">
        <w:t>ent concernant les juges</w:t>
      </w:r>
      <w:r>
        <w:t xml:space="preserve"> et les divers règlements propres à chaque exposition de clubs.</w:t>
      </w:r>
    </w:p>
    <w:p w:rsidR="004965E9" w:rsidRDefault="0050796C">
      <w:r>
        <w:t>Le club a pour but de servir d’intermédiai</w:t>
      </w:r>
      <w:r w:rsidR="00E142C0">
        <w:t>re entre les membres et leur fédération</w:t>
      </w:r>
      <w:r>
        <w:t xml:space="preserve"> dans le cadre de diverses tâches :</w:t>
      </w:r>
    </w:p>
    <w:p w:rsidR="0050796C" w:rsidRDefault="0050796C" w:rsidP="0050796C">
      <w:pPr>
        <w:pStyle w:val="Paragraphedeliste"/>
        <w:numPr>
          <w:ilvl w:val="0"/>
          <w:numId w:val="1"/>
        </w:numPr>
      </w:pPr>
      <w:r>
        <w:t>Encourager, favoriser et développer l’élevage de tous les oiseaux en regroupant tout éleveur et amateur ornithologiste et ceci dans la convivialité et l’entraide.</w:t>
      </w:r>
    </w:p>
    <w:p w:rsidR="0050796C" w:rsidRDefault="0050796C" w:rsidP="0050796C">
      <w:pPr>
        <w:pStyle w:val="Paragraphedeliste"/>
        <w:numPr>
          <w:ilvl w:val="0"/>
          <w:numId w:val="1"/>
        </w:numPr>
      </w:pPr>
      <w:r>
        <w:t>Inscrire</w:t>
      </w:r>
      <w:r w:rsidR="00E142C0">
        <w:t xml:space="preserve"> les nouveaux membres à la fédération choisie</w:t>
      </w:r>
      <w:r>
        <w:t xml:space="preserve"> et transmettre le paiement des cotisations et des commandes de bagues.</w:t>
      </w:r>
    </w:p>
    <w:p w:rsidR="0050796C" w:rsidRDefault="0050796C" w:rsidP="0050796C">
      <w:pPr>
        <w:pStyle w:val="Paragraphedeliste"/>
        <w:numPr>
          <w:ilvl w:val="0"/>
          <w:numId w:val="1"/>
        </w:numPr>
      </w:pPr>
      <w:r>
        <w:t>Informer les membres des éventuelles modifications d’organisations, de lois concernant la détention d’oiseaux et orienter les personnes en demande de conseils divers.</w:t>
      </w:r>
    </w:p>
    <w:p w:rsidR="0050796C" w:rsidRDefault="0050796C" w:rsidP="0050796C">
      <w:pPr>
        <w:pStyle w:val="Paragraphedeliste"/>
        <w:numPr>
          <w:ilvl w:val="0"/>
          <w:numId w:val="1"/>
        </w:numPr>
      </w:pPr>
      <w:r>
        <w:t>Renseigner les membres sur les diverses bourses et expositions se tenant principalement en Belgique et les aider, en cas de besoin, à pouvoir y participer (standards, matériel,…).</w:t>
      </w:r>
    </w:p>
    <w:p w:rsidR="0050796C" w:rsidRDefault="0050796C" w:rsidP="0050796C">
      <w:r>
        <w:t xml:space="preserve">Pour se faire, le club est dirigé par un comité comprenant : </w:t>
      </w:r>
      <w:r w:rsidRPr="00FA037D">
        <w:t xml:space="preserve">un président, un </w:t>
      </w:r>
      <w:r w:rsidR="00DC12FC" w:rsidRPr="00FA037D">
        <w:t>vice-président, un trésorier</w:t>
      </w:r>
      <w:r w:rsidRPr="00FA037D">
        <w:t xml:space="preserve">, </w:t>
      </w:r>
      <w:r w:rsidR="00990596" w:rsidRPr="00FA037D">
        <w:t>deux commissaires aux comptes et une « équipe du secrétariat » composée d’</w:t>
      </w:r>
      <w:r w:rsidRPr="00FA037D">
        <w:t xml:space="preserve">un </w:t>
      </w:r>
      <w:r w:rsidR="00990596" w:rsidRPr="00FA037D">
        <w:t>secrétaire administratif en lien avec les différentes autorités, un web</w:t>
      </w:r>
      <w:r w:rsidRPr="00FA037D">
        <w:t xml:space="preserve">master, </w:t>
      </w:r>
      <w:r w:rsidR="00990596" w:rsidRPr="00FA037D">
        <w:t xml:space="preserve">un secrétaire en soutien au niveau </w:t>
      </w:r>
      <w:r w:rsidR="00E142C0">
        <w:t xml:space="preserve">des divers </w:t>
      </w:r>
      <w:r w:rsidR="00990596" w:rsidRPr="00FA037D">
        <w:t>documents</w:t>
      </w:r>
      <w:r w:rsidRPr="00FA037D">
        <w:t>.</w:t>
      </w:r>
    </w:p>
    <w:p w:rsidR="0050796C" w:rsidRDefault="0050796C" w:rsidP="0050796C">
      <w:r>
        <w:t>Les outils de communication consistent en documents format papier, envois par e-mail</w:t>
      </w:r>
      <w:r w:rsidR="008E30EE" w:rsidRPr="00FA037D">
        <w:t>, site Internet</w:t>
      </w:r>
      <w:r w:rsidRPr="00FA037D">
        <w:t xml:space="preserve"> </w:t>
      </w:r>
      <w:r w:rsidR="00FA037D">
        <w:t>et réseaux sociaux</w:t>
      </w:r>
      <w:r>
        <w:t xml:space="preserve"> au nom du club.</w:t>
      </w:r>
    </w:p>
    <w:p w:rsidR="0050796C" w:rsidRDefault="00AD7A68" w:rsidP="0050796C">
      <w:r>
        <w:t>Le club organise un souper par an servant à financer l’exposition annuelle.  Tout bénévole offrant son aide est le bienvenu, sans qu’il n’y ait d’obligation.</w:t>
      </w:r>
    </w:p>
    <w:p w:rsidR="00AD7A68" w:rsidRDefault="00A015C1" w:rsidP="0050796C">
      <w:r>
        <w:t>Le club organise également un certa</w:t>
      </w:r>
      <w:r w:rsidR="008E30EE">
        <w:t xml:space="preserve">in nombre de réunions au sein </w:t>
      </w:r>
      <w:r w:rsidR="008E30EE" w:rsidRPr="00FA037D">
        <w:t>du café « Le peuple</w:t>
      </w:r>
      <w:r w:rsidRPr="00FA037D">
        <w:t> »</w:t>
      </w:r>
      <w:r w:rsidR="008E30EE" w:rsidRPr="00FA037D">
        <w:t xml:space="preserve"> à Dottignies</w:t>
      </w:r>
      <w:r>
        <w:t>.  On y aborde la vie du club, l’</w:t>
      </w:r>
      <w:r w:rsidR="00013500">
        <w:t>organisation des évène</w:t>
      </w:r>
      <w:r>
        <w:t>ments, des conseils d’élevage ; on y répond aux questions des membres,…  Il est toujours intéressant d’y participer.  Les dates sont communiquées via la page Facebook du club</w:t>
      </w:r>
      <w:r w:rsidR="00E142C0">
        <w:t xml:space="preserve"> et par e-mail</w:t>
      </w:r>
      <w:r>
        <w:t>.</w:t>
      </w:r>
    </w:p>
    <w:p w:rsidR="00A015C1" w:rsidRDefault="00A015C1" w:rsidP="0050796C">
      <w:r>
        <w:t>Chaque membre se doit de participer à l’Assemblée Générale de début d’année où le bilan, les modifications importantes et les projets du club sont renseignés.</w:t>
      </w:r>
    </w:p>
    <w:p w:rsidR="00A015C1" w:rsidRDefault="00A015C1" w:rsidP="0050796C">
      <w:r>
        <w:t>Les membres sont censés être au courant de ce qui s’y est dit ; nous envoyons, pour se faire, un compte-rendu après coup sur leur adresse e-mail (attention de nous communiquer tout changement d’adresse).  Une copie version papier peut être fournie sur demande.</w:t>
      </w:r>
    </w:p>
    <w:p w:rsidR="00A015C1" w:rsidRPr="00B552D2" w:rsidRDefault="00B552D2" w:rsidP="0050796C">
      <w:pPr>
        <w:rPr>
          <w:i/>
          <w:u w:val="single"/>
        </w:rPr>
      </w:pPr>
      <w:r w:rsidRPr="00B552D2">
        <w:rPr>
          <w:i/>
          <w:u w:val="single"/>
        </w:rPr>
        <w:t>Admission au sein du club</w:t>
      </w:r>
    </w:p>
    <w:p w:rsidR="00B552D2" w:rsidRDefault="00B552D2" w:rsidP="0050796C">
      <w:r>
        <w:t>Le club essaye de véhiculer un maximum de valeurs dont, entre autres, le respect de chacun, ainsi que le respect du bien-être animal.</w:t>
      </w:r>
    </w:p>
    <w:p w:rsidR="00B552D2" w:rsidRDefault="00B552D2" w:rsidP="0050796C">
      <w:r>
        <w:t>Dans ce cadre, toute personne ayant été à l’encontre du bien-être animal ou ayant porté préjudice au</w:t>
      </w:r>
      <w:r w:rsidR="00A74FB7">
        <w:t xml:space="preserve"> club ou à tout autre club de la R.</w:t>
      </w:r>
      <w:r>
        <w:t xml:space="preserve">A.O.B. </w:t>
      </w:r>
      <w:r w:rsidR="00A74FB7">
        <w:t xml:space="preserve">ou de la K.B.O.F. </w:t>
      </w:r>
      <w:r>
        <w:t>(vols, violences, diffamations,…) se verra interdire l’accès à l’admission au sein du club avec arrêt immédiat des avantages et services proposés par le club.</w:t>
      </w:r>
    </w:p>
    <w:p w:rsidR="00B552D2" w:rsidRDefault="00B552D2" w:rsidP="0050796C">
      <w:r>
        <w:lastRenderedPageBreak/>
        <w:t>Le comité se réserve le droit d’accepter ou de refuser l’admission d’une personne ; ainsi que le droit d’exclure un membre en cas de manquement grave au respect des personnes faisant partie du club, ainsi qu’au respect du bien-être animal (cf. Décret relatif au code wallon du bien-être des animaux).</w:t>
      </w:r>
    </w:p>
    <w:p w:rsidR="00B552D2" w:rsidRPr="00B552D2" w:rsidRDefault="00B552D2" w:rsidP="0050796C">
      <w:pPr>
        <w:rPr>
          <w:i/>
          <w:u w:val="single"/>
        </w:rPr>
      </w:pPr>
      <w:r w:rsidRPr="00B552D2">
        <w:rPr>
          <w:i/>
          <w:u w:val="single"/>
        </w:rPr>
        <w:t>Le rôle de l’éleveur</w:t>
      </w:r>
    </w:p>
    <w:p w:rsidR="00B552D2" w:rsidRDefault="00B552D2" w:rsidP="0050796C">
      <w:r>
        <w:t>Chaque éleveur mettra tout en œuvre pour s’occuper de ses oiseaux dans les meilleures conditions possibles (habit</w:t>
      </w:r>
      <w:r w:rsidR="00013500">
        <w:t>at</w:t>
      </w:r>
      <w:r>
        <w:t>, nourriture, soins,…).  Le comité mettra, de son côté, ses compétences au service de tout membre demandant des conseils ou de l’aide.</w:t>
      </w:r>
    </w:p>
    <w:p w:rsidR="00B552D2" w:rsidRDefault="00B552D2" w:rsidP="0050796C">
      <w:r>
        <w:t>Tout éleveur pourra demander des informations au club concernant la détention des diverses sortes d’oiseaux</w:t>
      </w:r>
      <w:r w:rsidR="00D65D29">
        <w:t>.  L’éleveur sera responsable de ses démarches afin d’être en ordre légalement à ce sujet.  Le club ne sera pas tenu responsable en cas de délit et non-respect des lois en vigueur (tenderie, vente de matériel prohibé,…).</w:t>
      </w:r>
    </w:p>
    <w:p w:rsidR="00D65D29" w:rsidRDefault="00D65D29" w:rsidP="0050796C">
      <w:r>
        <w:t>En effet, le club n’ayant aucun droit de regard sur la vie privée de ses membres, il n’est pas censé être au courant de l’organisation de l’élevage d’oiseaux au domicile des adhérents.</w:t>
      </w:r>
    </w:p>
    <w:p w:rsidR="00D65D29" w:rsidRPr="00D65D29" w:rsidRDefault="00D65D29" w:rsidP="0050796C">
      <w:pPr>
        <w:rPr>
          <w:i/>
          <w:u w:val="single"/>
        </w:rPr>
      </w:pPr>
      <w:r w:rsidRPr="00D65D29">
        <w:rPr>
          <w:i/>
          <w:u w:val="single"/>
        </w:rPr>
        <w:t>Que faire en cas de faits de maltraitance avérés ?</w:t>
      </w:r>
    </w:p>
    <w:p w:rsidR="00D65D29" w:rsidRDefault="00D65D29" w:rsidP="0050796C">
      <w:r>
        <w:t>Si un membre du club est au courant de faits de maltraitance d’oiseaux avérés, le club ne pourra servir d’intermédiaire.</w:t>
      </w:r>
    </w:p>
    <w:p w:rsidR="00D65D29" w:rsidRDefault="00D65D29" w:rsidP="0050796C">
      <w:r>
        <w:t>C’est à la personne, qui en toute bonne conscience, est au courant de faits de maltraitance à porter plainte auprès des services compétents (police locale).</w:t>
      </w:r>
    </w:p>
    <w:p w:rsidR="00D65D29" w:rsidRPr="00D65D29" w:rsidRDefault="00D65D29" w:rsidP="0050796C">
      <w:pPr>
        <w:rPr>
          <w:i/>
          <w:u w:val="single"/>
        </w:rPr>
      </w:pPr>
      <w:r w:rsidRPr="00D65D29">
        <w:rPr>
          <w:i/>
          <w:u w:val="single"/>
        </w:rPr>
        <w:t>Le comité</w:t>
      </w:r>
    </w:p>
    <w:p w:rsidR="00D65D29" w:rsidRDefault="00D65D29" w:rsidP="0050796C">
      <w:r>
        <w:t>Chaque membre du comité a été élu pour un an avec une fonction bien précise.  Si personne ne s’y oppose, sa participation au sein du comité sera reconduite pour un an lors de l’Assemblée Générale.  En cas de démission ou d’opposition, tout membre peut se présenter afin de remplacer le membre du comité contesté ou démissionnaire.</w:t>
      </w:r>
    </w:p>
    <w:p w:rsidR="00D65D29" w:rsidRDefault="00D65D29" w:rsidP="0050796C">
      <w:r>
        <w:t>Les membres du comité restants se réservent le droit d’accepter au sein du comité le candidat le plus adéquat pour le poste en votant à la majorité lors d’une réunion de comité suivant l’Assemblée Générale.</w:t>
      </w:r>
    </w:p>
    <w:p w:rsidR="00D65D29" w:rsidRDefault="00D65D29" w:rsidP="0050796C">
      <w:r>
        <w:t>Toute décision est prise par le comité à la majorité.  En cas d’égalité, le vote du président compte double.  Celui-ci se réunit lors de plusieurs réunions pendant l’année afin de discuter principalement de l’organisation du club.</w:t>
      </w:r>
    </w:p>
    <w:p w:rsidR="00D65D29" w:rsidRDefault="00D65D29" w:rsidP="0050796C">
      <w:r>
        <w:t>En cas de démission, le membre du comité concerné remettra une lettre où sera stipulée la date de sa fin de fonction.  Il essayera de faciliter la reprise du poste par son successeur.</w:t>
      </w:r>
    </w:p>
    <w:p w:rsidR="00D65D29" w:rsidRDefault="00D65D29" w:rsidP="0050796C">
      <w:r>
        <w:t>En cas de faute grave avérée d’</w:t>
      </w:r>
      <w:r w:rsidR="00013500">
        <w:t>un membre du comité (vols, traf</w:t>
      </w:r>
      <w:r>
        <w:t>ics,…), le comité se réserve le droit de mettre fin immédiatement à sa participation au sein du comité</w:t>
      </w:r>
      <w:r w:rsidR="003B4091">
        <w:t xml:space="preserve"> </w:t>
      </w:r>
      <w:r w:rsidR="003B4091" w:rsidRPr="00FA037D">
        <w:t>en votant à la majorité</w:t>
      </w:r>
      <w:r>
        <w:t>.  Un remplaçant sera nommé en attendant de trouver un candidat en adéquation avec la fonction.</w:t>
      </w:r>
    </w:p>
    <w:p w:rsidR="00357162" w:rsidRPr="00FA037D" w:rsidRDefault="003B4091" w:rsidP="0050796C">
      <w:r w:rsidRPr="00FA037D">
        <w:t>Un membre du comité n’ayant pas participé à 3 réunions de comité sans excuse valable ser</w:t>
      </w:r>
      <w:r w:rsidR="00BD19A8" w:rsidRPr="00FA037D">
        <w:t>a interpellé par le président afin de savoir s’il continue son mandat</w:t>
      </w:r>
      <w:r w:rsidRPr="00FA037D">
        <w:t>.</w:t>
      </w:r>
    </w:p>
    <w:p w:rsidR="00D65D29" w:rsidRPr="00D65D29" w:rsidRDefault="00D65D29" w:rsidP="0050796C">
      <w:pPr>
        <w:rPr>
          <w:i/>
          <w:u w:val="single"/>
        </w:rPr>
      </w:pPr>
      <w:r w:rsidRPr="00D65D29">
        <w:rPr>
          <w:i/>
          <w:u w:val="single"/>
        </w:rPr>
        <w:t>Les réunions</w:t>
      </w:r>
    </w:p>
    <w:p w:rsidR="00D65D29" w:rsidRDefault="00357162" w:rsidP="0050796C">
      <w:r>
        <w:t>Il existe 3 types de réunions :</w:t>
      </w:r>
    </w:p>
    <w:p w:rsidR="00357162" w:rsidRDefault="00390CC9" w:rsidP="00357162">
      <w:pPr>
        <w:pStyle w:val="Paragraphedeliste"/>
        <w:numPr>
          <w:ilvl w:val="0"/>
          <w:numId w:val="2"/>
        </w:numPr>
      </w:pPr>
      <w:r>
        <w:lastRenderedPageBreak/>
        <w:t>Les réunions de comité : elles réunissent uniquement les membres du comité.  Elles concernent principalement l’organisation du club et les prises de décisions.  Chaque membre peut proposer aux autres une date afin de se réunir.</w:t>
      </w:r>
      <w:r w:rsidR="003B4091">
        <w:t xml:space="preserve">  </w:t>
      </w:r>
      <w:r w:rsidR="003B4091" w:rsidRPr="00FA037D">
        <w:t>Les réunions de comité peuvent être « élargies » aux responsables de secteurs de notre exposition en cas de nécessité.</w:t>
      </w:r>
    </w:p>
    <w:p w:rsidR="00390CC9" w:rsidRDefault="00390CC9" w:rsidP="00357162">
      <w:pPr>
        <w:pStyle w:val="Paragraphedeliste"/>
        <w:numPr>
          <w:ilvl w:val="0"/>
          <w:numId w:val="2"/>
        </w:numPr>
      </w:pPr>
      <w:r>
        <w:t>L’Assemblée Générale : tout membre du club doit essayer d’y être présent car on y présente le bilan de l’année, les décisions prises concernant l’organisation du club et les projets à venir.  Tout membre peut, à l’avance, proposer un ordre du jour (candidature à un poste vacant, projet qu’il aimerait mettre en place, propositions de conférence,…).</w:t>
      </w:r>
    </w:p>
    <w:p w:rsidR="00390CC9" w:rsidRDefault="00390CC9" w:rsidP="00357162">
      <w:pPr>
        <w:pStyle w:val="Paragraphedeliste"/>
        <w:numPr>
          <w:ilvl w:val="0"/>
          <w:numId w:val="2"/>
        </w:numPr>
      </w:pPr>
      <w:r>
        <w:t>Les réunions de l’association : chaque membre y est invité, la date étant mentionnée sur le site Facebook du club, ainsi que renseignées lors de l’Assemblée Générale.  Les personnes n’ayant pas de Facebook peuvent le faire savoir et demander que l’</w:t>
      </w:r>
      <w:r w:rsidR="00F45952">
        <w:t>information leur</w:t>
      </w:r>
      <w:r>
        <w:t xml:space="preserve"> soit transmise via un autre moyen de communication.  Le contenu de ces réunions varie en fonction de l’actualité (expositions, changements de lois,…), de demandes spécifiques des membres (conférences, infos,…).</w:t>
      </w:r>
    </w:p>
    <w:p w:rsidR="00390CC9" w:rsidRDefault="00390CC9" w:rsidP="00390CC9">
      <w:r>
        <w:t>Bien que seuls les membres du club soient admis, une personne extérieure au club (futur adhérent, spécialistes,…) peut y participer avec accord préalable d’un membre du comité.</w:t>
      </w:r>
    </w:p>
    <w:p w:rsidR="00390CC9" w:rsidRPr="00390CC9" w:rsidRDefault="00390CC9" w:rsidP="00390CC9">
      <w:pPr>
        <w:rPr>
          <w:i/>
          <w:u w:val="single"/>
        </w:rPr>
      </w:pPr>
      <w:r w:rsidRPr="00390CC9">
        <w:rPr>
          <w:i/>
          <w:u w:val="single"/>
        </w:rPr>
        <w:t>Cotisations et commandes de bagues</w:t>
      </w:r>
    </w:p>
    <w:p w:rsidR="00390CC9" w:rsidRDefault="00DD791B" w:rsidP="00390CC9">
      <w:r>
        <w:t>Tout nouveau membre paiera sa cotisation pour l’année en cours (sauf en cas d’inscription tardive en cours d’année, le membre pourra choisir s’il veut s’inscrire pour l’année en cours ou l’année suivante).   Le paiement se fera au moment de l’inscription si en liquide ou par virement sur le compte (de préférence) avec prise en compte de l’inscription à la date de réception du montant sur le compte.</w:t>
      </w:r>
    </w:p>
    <w:p w:rsidR="00BC5B3A" w:rsidRPr="00773FF7" w:rsidRDefault="003B4091" w:rsidP="00390CC9">
      <w:r w:rsidRPr="00773FF7">
        <w:t>Le club prend en charge les</w:t>
      </w:r>
      <w:r w:rsidR="00773FF7" w:rsidRPr="00773FF7">
        <w:t xml:space="preserve"> frais de port des</w:t>
      </w:r>
      <w:r w:rsidR="00BC5B3A" w:rsidRPr="00773FF7">
        <w:t xml:space="preserve"> 3</w:t>
      </w:r>
      <w:r w:rsidRPr="00773FF7">
        <w:t xml:space="preserve"> premières</w:t>
      </w:r>
      <w:r w:rsidR="00BC5B3A" w:rsidRPr="00773FF7">
        <w:t xml:space="preserve"> commandes de bagues </w:t>
      </w:r>
      <w:r w:rsidRPr="00773FF7">
        <w:t>de la nouvelle année d’élevage (août-octobre-décembre).</w:t>
      </w:r>
    </w:p>
    <w:p w:rsidR="00BC5B3A" w:rsidRPr="003B4091" w:rsidRDefault="00BC5B3A" w:rsidP="00390CC9">
      <w:pPr>
        <w:rPr>
          <w:color w:val="FF0000"/>
        </w:rPr>
      </w:pPr>
      <w:r>
        <w:t xml:space="preserve">Les commandes de bagues ne s’effectueront que si le membre est en ordre de cotisations.  Les dates d’envoi des commandes de bagues sont communiquées lors des réunions.  </w:t>
      </w:r>
      <w:r w:rsidRPr="00773FF7">
        <w:t>Les bagues seront réceptionnées par</w:t>
      </w:r>
      <w:r w:rsidR="003B4091" w:rsidRPr="00773FF7">
        <w:t xml:space="preserve"> la personne en charge des commandes de bagues (pour les commandes « ordinaires »)</w:t>
      </w:r>
      <w:r w:rsidRPr="00773FF7">
        <w:t>.</w:t>
      </w:r>
      <w:r w:rsidR="003B4091" w:rsidRPr="00773FF7">
        <w:t xml:space="preserve">  Les commandes de bagues « urgentes » sont envoyées directement au domicile du membre.</w:t>
      </w:r>
    </w:p>
    <w:p w:rsidR="00BC5B3A" w:rsidRDefault="00BC5B3A" w:rsidP="00773FF7">
      <w:pPr>
        <w:spacing w:after="0"/>
      </w:pPr>
      <w:r>
        <w:t>C</w:t>
      </w:r>
      <w:r w:rsidR="003B4091">
        <w:t xml:space="preserve">otisation avec revue </w:t>
      </w:r>
      <w:r w:rsidR="00A74FB7">
        <w:t xml:space="preserve">papier </w:t>
      </w:r>
      <w:r w:rsidR="00A74FB7" w:rsidRPr="003D03F5">
        <w:rPr>
          <w:b/>
          <w:color w:val="FF0000"/>
        </w:rPr>
        <w:t>R.</w:t>
      </w:r>
      <w:r w:rsidR="003B4091" w:rsidRPr="003D03F5">
        <w:rPr>
          <w:b/>
          <w:color w:val="FF0000"/>
        </w:rPr>
        <w:t>A.O.B.</w:t>
      </w:r>
      <w:r w:rsidR="00773FF7" w:rsidRPr="003D03F5">
        <w:rPr>
          <w:color w:val="FF0000"/>
        </w:rPr>
        <w:t xml:space="preserve"> </w:t>
      </w:r>
      <w:r w:rsidR="00773FF7">
        <w:t>(habitants en Belgique)</w:t>
      </w:r>
      <w:r w:rsidR="003B4091">
        <w:t xml:space="preserve"> : </w:t>
      </w:r>
      <w:r w:rsidR="00A74FB7">
        <w:t>37</w:t>
      </w:r>
      <w:r>
        <w:t xml:space="preserve"> euros</w:t>
      </w:r>
    </w:p>
    <w:p w:rsidR="00773FF7" w:rsidRDefault="00773FF7" w:rsidP="00773FF7">
      <w:pPr>
        <w:spacing w:after="0"/>
      </w:pPr>
      <w:r>
        <w:t>Cotisation pour les membres habitant sous le même toit q</w:t>
      </w:r>
      <w:r w:rsidR="00A74FB7">
        <w:t>u’un membre avec cotisation à 37 euros : 28</w:t>
      </w:r>
      <w:r>
        <w:t xml:space="preserve"> euro</w:t>
      </w:r>
      <w:r w:rsidR="00A74FB7">
        <w:t>s (9 euros offerts par le club)</w:t>
      </w:r>
    </w:p>
    <w:p w:rsidR="00A74FB7" w:rsidRDefault="00A74FB7" w:rsidP="00773FF7">
      <w:pPr>
        <w:spacing w:after="0"/>
      </w:pPr>
      <w:r>
        <w:t>Cotisation avec revue digitale (idem habitants de l’U.E.) : 29 euros</w:t>
      </w:r>
    </w:p>
    <w:p w:rsidR="00A74FB7" w:rsidRDefault="00A74FB7" w:rsidP="00773FF7">
      <w:pPr>
        <w:spacing w:after="0"/>
      </w:pPr>
      <w:r>
        <w:t>Cotisation sans revue (avec commandes de bagues) : 24 euros</w:t>
      </w:r>
    </w:p>
    <w:p w:rsidR="00773FF7" w:rsidRDefault="00A74FB7" w:rsidP="00773FF7">
      <w:pPr>
        <w:spacing w:after="0"/>
      </w:pPr>
      <w:r>
        <w:t>Cotisation sans revue (sans commandes de bagues) : 21 euros</w:t>
      </w:r>
    </w:p>
    <w:p w:rsidR="00BC5B3A" w:rsidRDefault="00BC5B3A" w:rsidP="00773FF7">
      <w:pPr>
        <w:spacing w:after="0"/>
      </w:pPr>
      <w:r>
        <w:t xml:space="preserve">Cotisation avec revue </w:t>
      </w:r>
      <w:r w:rsidR="00A74FB7">
        <w:t>papier R.</w:t>
      </w:r>
      <w:r>
        <w:t>A.O.B. pour u</w:t>
      </w:r>
      <w:r w:rsidR="003B4091">
        <w:t xml:space="preserve">ne personne habitant l’U.E. : </w:t>
      </w:r>
      <w:r w:rsidR="00A74FB7">
        <w:t>49</w:t>
      </w:r>
      <w:r>
        <w:t xml:space="preserve"> euros</w:t>
      </w:r>
    </w:p>
    <w:p w:rsidR="00773FF7" w:rsidRDefault="00773FF7" w:rsidP="00773FF7">
      <w:pPr>
        <w:spacing w:after="0"/>
      </w:pPr>
      <w:r>
        <w:t>Cotisation pour les membres habitant sous le même toit q</w:t>
      </w:r>
      <w:r w:rsidR="00A74FB7">
        <w:t>u’un membre avec cotisation à 49</w:t>
      </w:r>
      <w:r>
        <w:t xml:space="preserve"> euros : </w:t>
      </w:r>
    </w:p>
    <w:p w:rsidR="00773FF7" w:rsidRDefault="00A74FB7" w:rsidP="00773FF7">
      <w:pPr>
        <w:spacing w:after="0"/>
      </w:pPr>
      <w:r>
        <w:t>40</w:t>
      </w:r>
      <w:r w:rsidR="00773FF7">
        <w:t xml:space="preserve"> euros (9 euros offerts par le club).</w:t>
      </w:r>
    </w:p>
    <w:p w:rsidR="00A74FB7" w:rsidRDefault="00A74FB7" w:rsidP="00773FF7">
      <w:pPr>
        <w:spacing w:after="0"/>
      </w:pPr>
    </w:p>
    <w:p w:rsidR="00A74FB7" w:rsidRDefault="00A74FB7" w:rsidP="00773FF7">
      <w:pPr>
        <w:spacing w:after="0"/>
      </w:pPr>
      <w:r>
        <w:t xml:space="preserve">Cotisation avec revue papier </w:t>
      </w:r>
      <w:r w:rsidRPr="003D03F5">
        <w:rPr>
          <w:b/>
          <w:color w:val="FF0000"/>
        </w:rPr>
        <w:t>K.B.O.F.</w:t>
      </w:r>
      <w:r w:rsidRPr="003D03F5">
        <w:rPr>
          <w:color w:val="FF0000"/>
        </w:rPr>
        <w:t xml:space="preserve"> </w:t>
      </w:r>
      <w:r>
        <w:t>(habitants en Belgique) : 34 euros</w:t>
      </w:r>
    </w:p>
    <w:p w:rsidR="00A74FB7" w:rsidRDefault="00A74FB7" w:rsidP="00773FF7">
      <w:pPr>
        <w:spacing w:after="0"/>
      </w:pPr>
      <w:r>
        <w:t>Cotisation pour les membres habitant sous le même toit qu’un membre avec cotisation à 34 euros : 25 euros (9 euros offerts par le club)</w:t>
      </w:r>
    </w:p>
    <w:p w:rsidR="00A74FB7" w:rsidRDefault="00A74FB7" w:rsidP="00773FF7">
      <w:pPr>
        <w:spacing w:after="0"/>
      </w:pPr>
      <w:r>
        <w:t>Cotisation avec revue digitale (idem habitants de l’U.E.) : 24 euros</w:t>
      </w:r>
    </w:p>
    <w:p w:rsidR="00A74FB7" w:rsidRDefault="00A74FB7" w:rsidP="00773FF7">
      <w:pPr>
        <w:spacing w:after="0"/>
      </w:pPr>
      <w:r>
        <w:t xml:space="preserve">Cotisation jeunes membres (moins de 18 ans) avec </w:t>
      </w:r>
      <w:r w:rsidR="003D03F5">
        <w:t>revue papier : 29 euros</w:t>
      </w:r>
    </w:p>
    <w:p w:rsidR="003D03F5" w:rsidRDefault="003D03F5" w:rsidP="00773FF7">
      <w:pPr>
        <w:spacing w:after="0"/>
      </w:pPr>
      <w:r>
        <w:t>Cotisation jeunes membres (moins de 18 ans) avec revue digitale : 19 euros</w:t>
      </w:r>
    </w:p>
    <w:p w:rsidR="003D03F5" w:rsidRDefault="003D03F5" w:rsidP="00773FF7">
      <w:pPr>
        <w:spacing w:after="0"/>
      </w:pPr>
      <w:r>
        <w:lastRenderedPageBreak/>
        <w:t>Cotisation avec revue papier K.B.O.F. pour une personne habitant l’U.E. : 42 euros</w:t>
      </w:r>
    </w:p>
    <w:p w:rsidR="00773FF7" w:rsidRDefault="003D03F5" w:rsidP="00773FF7">
      <w:pPr>
        <w:spacing w:after="0"/>
      </w:pPr>
      <w:r>
        <w:t>Cotisation pour les membres habitant sous le même toit qu’un membre ave</w:t>
      </w:r>
      <w:r>
        <w:t>c cotisation à 42</w:t>
      </w:r>
      <w:r>
        <w:t xml:space="preserve"> euros :</w:t>
      </w:r>
      <w:r>
        <w:t xml:space="preserve"> 33</w:t>
      </w:r>
      <w:r>
        <w:t xml:space="preserve"> euros (9 euros offerts par le club)</w:t>
      </w:r>
    </w:p>
    <w:p w:rsidR="003D03F5" w:rsidRDefault="003D03F5" w:rsidP="00773FF7">
      <w:pPr>
        <w:spacing w:after="0"/>
      </w:pPr>
    </w:p>
    <w:p w:rsidR="00773FF7" w:rsidRDefault="00BC5B3A" w:rsidP="00390CC9">
      <w:r>
        <w:t>Infos sur le pr</w:t>
      </w:r>
      <w:r w:rsidR="00A74FB7">
        <w:t>ix des bagues : voir revue</w:t>
      </w:r>
      <w:r w:rsidR="003D03F5">
        <w:t>s</w:t>
      </w:r>
      <w:r w:rsidR="00A74FB7">
        <w:t xml:space="preserve"> de la R.A.O.B., de la K.B.O.F. ou </w:t>
      </w:r>
      <w:r>
        <w:t>sur demande au club.</w:t>
      </w:r>
    </w:p>
    <w:p w:rsidR="00BC5B3A" w:rsidRPr="00BC5B3A" w:rsidRDefault="00BC5B3A" w:rsidP="00390CC9">
      <w:pPr>
        <w:rPr>
          <w:i/>
          <w:u w:val="single"/>
        </w:rPr>
      </w:pPr>
      <w:r w:rsidRPr="00BC5B3A">
        <w:rPr>
          <w:i/>
          <w:u w:val="single"/>
        </w:rPr>
        <w:t>Les expositions</w:t>
      </w:r>
    </w:p>
    <w:p w:rsidR="00BC5B3A" w:rsidRDefault="00BC5B3A" w:rsidP="00390CC9">
      <w:r>
        <w:t>Tout membre du club peut participer aux diverses expositions.  Chaque exposition a son règlement propre.  En cas de connaissance par le comité de la participation du membre à diverses expositions, celui-ci octroie un avantage (voir « règlement interne concernant les membres participant à diverses expositions »).</w:t>
      </w:r>
    </w:p>
    <w:p w:rsidR="00F57A23" w:rsidRPr="00773FF7" w:rsidRDefault="00F57A23" w:rsidP="00390CC9">
      <w:r w:rsidRPr="00773FF7">
        <w:t xml:space="preserve">Le calendrier des diverses expositions </w:t>
      </w:r>
      <w:r w:rsidR="003D03F5">
        <w:t>des clubs de nos</w:t>
      </w:r>
      <w:r w:rsidR="00A66DBA" w:rsidRPr="00773FF7">
        <w:t xml:space="preserve"> fédération</w:t>
      </w:r>
      <w:r w:rsidR="003D03F5">
        <w:t>s</w:t>
      </w:r>
      <w:r w:rsidRPr="00773FF7">
        <w:t xml:space="preserve"> est repris dans la revue </w:t>
      </w:r>
      <w:r w:rsidR="003D03F5">
        <w:t>R.</w:t>
      </w:r>
      <w:r w:rsidRPr="00773FF7">
        <w:t xml:space="preserve">A.O.B. </w:t>
      </w:r>
      <w:r w:rsidR="003D03F5">
        <w:t xml:space="preserve">ou K.B.O.F. </w:t>
      </w:r>
      <w:r w:rsidRPr="00773FF7">
        <w:t>des mois de juillet-août.</w:t>
      </w:r>
      <w:r w:rsidR="005B035C" w:rsidRPr="00773FF7">
        <w:t xml:space="preserve">  D’autres expositions sont proposées sur notre site Facebook.</w:t>
      </w:r>
    </w:p>
    <w:p w:rsidR="00F45952" w:rsidRDefault="00F45952" w:rsidP="00390CC9">
      <w:r>
        <w:t>Règlemen</w:t>
      </w:r>
      <w:r w:rsidR="00DC12FC">
        <w:t xml:space="preserve">t </w:t>
      </w:r>
      <w:r w:rsidR="003B4091">
        <w:t>approuvé par le comité le :</w:t>
      </w:r>
      <w:r w:rsidR="00A66DBA">
        <w:t xml:space="preserve"> </w:t>
      </w:r>
      <w:bookmarkStart w:id="0" w:name="_GoBack"/>
      <w:bookmarkEnd w:id="0"/>
      <w:r w:rsidR="003D03F5">
        <w:t>01/05/2025</w:t>
      </w:r>
    </w:p>
    <w:p w:rsidR="00A66DBA" w:rsidRDefault="00A66DBA" w:rsidP="00390CC9"/>
    <w:p w:rsidR="00F45952" w:rsidRDefault="00F45952" w:rsidP="00390CC9">
      <w:r w:rsidRPr="00A66DBA">
        <w:rPr>
          <w:u w:val="single"/>
        </w:rPr>
        <w:t>Signatures</w:t>
      </w:r>
      <w:r>
        <w:t xml:space="preserve"> : </w:t>
      </w:r>
    </w:p>
    <w:p w:rsidR="00F57A23" w:rsidRDefault="00F57A23" w:rsidP="00390CC9"/>
    <w:p w:rsidR="00F57A23" w:rsidRDefault="00F57A23" w:rsidP="00390CC9"/>
    <w:p w:rsidR="00F57A23" w:rsidRDefault="00F57A23" w:rsidP="00390CC9">
      <w:r>
        <w:t xml:space="preserve">Laurent </w:t>
      </w:r>
      <w:proofErr w:type="spellStart"/>
      <w:r>
        <w:t>Lahousse</w:t>
      </w:r>
      <w:proofErr w:type="spellEnd"/>
      <w:r>
        <w:tab/>
      </w:r>
      <w:r>
        <w:tab/>
        <w:t xml:space="preserve">  Bernard </w:t>
      </w:r>
      <w:proofErr w:type="spellStart"/>
      <w:r>
        <w:t>Lecrenier</w:t>
      </w:r>
      <w:proofErr w:type="spellEnd"/>
      <w:r>
        <w:tab/>
      </w:r>
      <w:r>
        <w:tab/>
      </w:r>
      <w:r>
        <w:tab/>
        <w:t xml:space="preserve">Manu </w:t>
      </w:r>
      <w:proofErr w:type="spellStart"/>
      <w:r>
        <w:t>Goens</w:t>
      </w:r>
      <w:proofErr w:type="spellEnd"/>
    </w:p>
    <w:p w:rsidR="00F57A23" w:rsidRDefault="00F57A23" w:rsidP="00390CC9">
      <w:r>
        <w:t>Président</w:t>
      </w:r>
      <w:r>
        <w:tab/>
      </w:r>
      <w:r>
        <w:tab/>
      </w:r>
      <w:r>
        <w:tab/>
        <w:t xml:space="preserve">  Vice-président</w:t>
      </w:r>
      <w:r>
        <w:tab/>
      </w:r>
      <w:r>
        <w:tab/>
      </w:r>
      <w:r>
        <w:tab/>
      </w:r>
      <w:r>
        <w:tab/>
        <w:t>Commissaire aux comptes</w:t>
      </w:r>
    </w:p>
    <w:p w:rsidR="00F57A23" w:rsidRDefault="00F57A23" w:rsidP="00390CC9"/>
    <w:p w:rsidR="00F57A23" w:rsidRDefault="00F57A23" w:rsidP="00390CC9"/>
    <w:p w:rsidR="00F57A23" w:rsidRDefault="00F57A23" w:rsidP="00390CC9"/>
    <w:p w:rsidR="00F57A23" w:rsidRDefault="00F57A23" w:rsidP="00390CC9"/>
    <w:p w:rsidR="00F57A23" w:rsidRDefault="00F57A23" w:rsidP="00390CC9"/>
    <w:p w:rsidR="00F57A23" w:rsidRDefault="00F57A23" w:rsidP="00390CC9">
      <w:proofErr w:type="spellStart"/>
      <w:r>
        <w:t>Eric</w:t>
      </w:r>
      <w:proofErr w:type="spellEnd"/>
      <w:r>
        <w:t xml:space="preserve"> </w:t>
      </w:r>
      <w:proofErr w:type="spellStart"/>
      <w:r>
        <w:t>Hornez</w:t>
      </w:r>
      <w:proofErr w:type="spellEnd"/>
      <w:r>
        <w:tab/>
      </w:r>
      <w:r>
        <w:tab/>
      </w:r>
      <w:r>
        <w:tab/>
      </w:r>
      <w:r>
        <w:tab/>
        <w:t xml:space="preserve">Katty </w:t>
      </w:r>
      <w:proofErr w:type="spellStart"/>
      <w:r>
        <w:t>Schotte</w:t>
      </w:r>
      <w:proofErr w:type="spellEnd"/>
      <w:r>
        <w:tab/>
      </w:r>
      <w:r>
        <w:tab/>
      </w:r>
      <w:r>
        <w:tab/>
        <w:t xml:space="preserve">Jean-Luc </w:t>
      </w:r>
      <w:proofErr w:type="spellStart"/>
      <w:r>
        <w:t>Leplae</w:t>
      </w:r>
      <w:proofErr w:type="spellEnd"/>
    </w:p>
    <w:p w:rsidR="00F57A23" w:rsidRDefault="00F57A23" w:rsidP="00390CC9">
      <w:r>
        <w:t>Commissaire aux comptes</w:t>
      </w:r>
      <w:r>
        <w:tab/>
      </w:r>
      <w:r>
        <w:tab/>
        <w:t>Trésorière</w:t>
      </w:r>
      <w:r>
        <w:tab/>
      </w:r>
      <w:r>
        <w:tab/>
      </w:r>
      <w:r>
        <w:tab/>
        <w:t>Secrétaire administratif</w:t>
      </w:r>
    </w:p>
    <w:p w:rsidR="00F57A23" w:rsidRDefault="00F57A23" w:rsidP="00390CC9"/>
    <w:p w:rsidR="00F57A23" w:rsidRDefault="00F57A23" w:rsidP="00390CC9"/>
    <w:p w:rsidR="00F57A23" w:rsidRDefault="00F57A23" w:rsidP="00390CC9"/>
    <w:p w:rsidR="00A66DBA" w:rsidRDefault="00A66DBA" w:rsidP="00390CC9"/>
    <w:p w:rsidR="00F57A23" w:rsidRDefault="00F57A23" w:rsidP="00390CC9"/>
    <w:p w:rsidR="00F57A23" w:rsidRDefault="00F57A23" w:rsidP="00390CC9">
      <w:r>
        <w:t>Stéphane Lhomme</w:t>
      </w:r>
    </w:p>
    <w:p w:rsidR="00F57A23" w:rsidRDefault="00F57A23" w:rsidP="00390CC9">
      <w:r>
        <w:t>Secrétaire en soutien</w:t>
      </w:r>
    </w:p>
    <w:sectPr w:rsidR="00F57A2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961" w:rsidRDefault="00B72961" w:rsidP="004965E9">
      <w:pPr>
        <w:spacing w:after="0" w:line="240" w:lineRule="auto"/>
      </w:pPr>
      <w:r>
        <w:separator/>
      </w:r>
    </w:p>
  </w:endnote>
  <w:endnote w:type="continuationSeparator" w:id="0">
    <w:p w:rsidR="00B72961" w:rsidRDefault="00B72961" w:rsidP="0049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284792"/>
      <w:docPartObj>
        <w:docPartGallery w:val="Page Numbers (Bottom of Page)"/>
        <w:docPartUnique/>
      </w:docPartObj>
    </w:sdtPr>
    <w:sdtEndPr/>
    <w:sdtContent>
      <w:p w:rsidR="004965E9" w:rsidRDefault="004965E9">
        <w:pPr>
          <w:pStyle w:val="Pieddepage"/>
          <w:jc w:val="right"/>
        </w:pPr>
        <w:r>
          <w:fldChar w:fldCharType="begin"/>
        </w:r>
        <w:r>
          <w:instrText>PAGE   \* MERGEFORMAT</w:instrText>
        </w:r>
        <w:r>
          <w:fldChar w:fldCharType="separate"/>
        </w:r>
        <w:r w:rsidR="009F77F4" w:rsidRPr="009F77F4">
          <w:rPr>
            <w:noProof/>
            <w:lang w:val="fr-FR"/>
          </w:rPr>
          <w:t>4</w:t>
        </w:r>
        <w:r>
          <w:fldChar w:fldCharType="end"/>
        </w:r>
      </w:p>
    </w:sdtContent>
  </w:sdt>
  <w:p w:rsidR="004965E9" w:rsidRDefault="004965E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961" w:rsidRDefault="00B72961" w:rsidP="004965E9">
      <w:pPr>
        <w:spacing w:after="0" w:line="240" w:lineRule="auto"/>
      </w:pPr>
      <w:r>
        <w:separator/>
      </w:r>
    </w:p>
  </w:footnote>
  <w:footnote w:type="continuationSeparator" w:id="0">
    <w:p w:rsidR="00B72961" w:rsidRDefault="00B72961" w:rsidP="00496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955CC"/>
    <w:multiLevelType w:val="hybridMultilevel"/>
    <w:tmpl w:val="90BE6BF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6534582E"/>
    <w:multiLevelType w:val="hybridMultilevel"/>
    <w:tmpl w:val="6840E5D6"/>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E9"/>
    <w:rsid w:val="00013500"/>
    <w:rsid w:val="00357162"/>
    <w:rsid w:val="00390CC9"/>
    <w:rsid w:val="003B4091"/>
    <w:rsid w:val="003D03F5"/>
    <w:rsid w:val="004965E9"/>
    <w:rsid w:val="0050796C"/>
    <w:rsid w:val="005B035C"/>
    <w:rsid w:val="006B23E0"/>
    <w:rsid w:val="00773FF7"/>
    <w:rsid w:val="00825D80"/>
    <w:rsid w:val="008E30EE"/>
    <w:rsid w:val="0092738B"/>
    <w:rsid w:val="00990596"/>
    <w:rsid w:val="009A4FC8"/>
    <w:rsid w:val="009F3C69"/>
    <w:rsid w:val="009F77F4"/>
    <w:rsid w:val="00A015C1"/>
    <w:rsid w:val="00A66DBA"/>
    <w:rsid w:val="00A74FB7"/>
    <w:rsid w:val="00AB72F2"/>
    <w:rsid w:val="00AD7A68"/>
    <w:rsid w:val="00B552D2"/>
    <w:rsid w:val="00B72961"/>
    <w:rsid w:val="00BC5B3A"/>
    <w:rsid w:val="00BD19A8"/>
    <w:rsid w:val="00BD47D3"/>
    <w:rsid w:val="00D65D29"/>
    <w:rsid w:val="00DC12FC"/>
    <w:rsid w:val="00DD791B"/>
    <w:rsid w:val="00E142C0"/>
    <w:rsid w:val="00F45952"/>
    <w:rsid w:val="00F57A23"/>
    <w:rsid w:val="00FA03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E1203-6156-4859-A809-9839676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965E9"/>
    <w:pPr>
      <w:tabs>
        <w:tab w:val="center" w:pos="4536"/>
        <w:tab w:val="right" w:pos="9072"/>
      </w:tabs>
      <w:spacing w:after="0" w:line="240" w:lineRule="auto"/>
    </w:pPr>
  </w:style>
  <w:style w:type="character" w:customStyle="1" w:styleId="En-tteCar">
    <w:name w:val="En-tête Car"/>
    <w:basedOn w:val="Policepardfaut"/>
    <w:link w:val="En-tte"/>
    <w:uiPriority w:val="99"/>
    <w:rsid w:val="004965E9"/>
  </w:style>
  <w:style w:type="paragraph" w:styleId="Pieddepage">
    <w:name w:val="footer"/>
    <w:basedOn w:val="Normal"/>
    <w:link w:val="PieddepageCar"/>
    <w:uiPriority w:val="99"/>
    <w:unhideWhenUsed/>
    <w:rsid w:val="004965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65E9"/>
  </w:style>
  <w:style w:type="paragraph" w:styleId="Paragraphedeliste">
    <w:name w:val="List Paragraph"/>
    <w:basedOn w:val="Normal"/>
    <w:uiPriority w:val="34"/>
    <w:qFormat/>
    <w:rsid w:val="00507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4</Pages>
  <Words>1611</Words>
  <Characters>8863</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SCHOTTE Katty</dc:creator>
  <cp:keywords/>
  <dc:description/>
  <cp:lastModifiedBy>SCHOTTE Katty</cp:lastModifiedBy>
  <cp:revision>15</cp:revision>
  <dcterms:created xsi:type="dcterms:W3CDTF">2020-01-20T09:48:00Z</dcterms:created>
  <dcterms:modified xsi:type="dcterms:W3CDTF">2025-05-27T17:49:00Z</dcterms:modified>
</cp:coreProperties>
</file>